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2EBF1" w14:textId="073C3957" w:rsidR="007924F5" w:rsidRPr="00A345B6" w:rsidRDefault="00F03315" w:rsidP="00A345B6">
      <w:pPr>
        <w:jc w:val="center"/>
        <w:rPr>
          <w:b/>
        </w:rPr>
      </w:pPr>
      <w:bookmarkStart w:id="0" w:name="_GoBack"/>
      <w:bookmarkEnd w:id="0"/>
      <w:r w:rsidRPr="00A345B6">
        <w:rPr>
          <w:b/>
        </w:rPr>
        <w:t>Missionary Care Conference –</w:t>
      </w:r>
      <w:r w:rsidR="0008722F">
        <w:rPr>
          <w:b/>
        </w:rPr>
        <w:t xml:space="preserve"> February 21</w:t>
      </w:r>
      <w:r w:rsidRPr="00A345B6">
        <w:rPr>
          <w:b/>
        </w:rPr>
        <w:t>, 2015</w:t>
      </w:r>
    </w:p>
    <w:p w14:paraId="5EF2545D" w14:textId="77777777" w:rsidR="00F03315" w:rsidRDefault="00F03315" w:rsidP="00A345B6">
      <w:pPr>
        <w:jc w:val="center"/>
      </w:pPr>
      <w:r>
        <w:t>Todd and Tamara Rasmuson</w:t>
      </w:r>
    </w:p>
    <w:p w14:paraId="119B6F7F" w14:textId="77777777" w:rsidR="00F03315" w:rsidRDefault="00F03315"/>
    <w:p w14:paraId="13110A58" w14:textId="7BDB73CC" w:rsidR="00F03315" w:rsidRDefault="00F03315" w:rsidP="00F03315">
      <w:pPr>
        <w:pStyle w:val="ListParagraph"/>
        <w:numPr>
          <w:ilvl w:val="0"/>
          <w:numId w:val="1"/>
        </w:numPr>
      </w:pPr>
      <w:r>
        <w:t>Intro: Psalm 46:1 – “presence” to bless a family</w:t>
      </w:r>
      <w:r w:rsidR="00206051">
        <w:t xml:space="preserve"> – being with, </w:t>
      </w:r>
      <w:proofErr w:type="gramStart"/>
      <w:r w:rsidR="00206051">
        <w:t>close</w:t>
      </w:r>
      <w:proofErr w:type="gramEnd"/>
      <w:r w:rsidR="00206051">
        <w:t>, within sight and/or hearing</w:t>
      </w:r>
      <w:r w:rsidR="00F736DB">
        <w:t>, being there; with us</w:t>
      </w:r>
      <w:r w:rsidR="000822EF">
        <w:t>;</w:t>
      </w:r>
      <w:r w:rsidR="007B3EEE">
        <w:t xml:space="preserve"> know and feel cared for.</w:t>
      </w:r>
    </w:p>
    <w:p w14:paraId="6FB3F885" w14:textId="7EAB27D0" w:rsidR="000822EF" w:rsidRDefault="000822EF" w:rsidP="00F03315">
      <w:pPr>
        <w:pStyle w:val="ListParagraph"/>
        <w:numPr>
          <w:ilvl w:val="0"/>
          <w:numId w:val="1"/>
        </w:numPr>
      </w:pPr>
      <w:r>
        <w:t>Introduce us a</w:t>
      </w:r>
      <w:r w:rsidR="007B3EEE">
        <w:t xml:space="preserve">nd what we do </w:t>
      </w:r>
    </w:p>
    <w:p w14:paraId="0FC69615" w14:textId="6E2CB4C2" w:rsidR="00F03315" w:rsidRDefault="007B3EEE" w:rsidP="00F03315">
      <w:pPr>
        <w:pStyle w:val="ListParagraph"/>
        <w:numPr>
          <w:ilvl w:val="0"/>
          <w:numId w:val="1"/>
        </w:numPr>
      </w:pPr>
      <w:r>
        <w:t>Question to Missionaries</w:t>
      </w:r>
      <w:r w:rsidR="00F03315">
        <w:t xml:space="preserve"> – How does your family get care?</w:t>
      </w:r>
      <w:r w:rsidR="00F736DB">
        <w:t xml:space="preserve">  Feel cared for?  Specifically, children, or missionary parents say that “I know and I see that people </w:t>
      </w:r>
      <w:r w:rsidR="00243F66">
        <w:t xml:space="preserve">do </w:t>
      </w:r>
      <w:r w:rsidR="00F736DB">
        <w:t>care for my children.”  Who are those people that are most effective?</w:t>
      </w:r>
    </w:p>
    <w:p w14:paraId="50785B60" w14:textId="77777777" w:rsidR="00F03315" w:rsidRDefault="00F03315" w:rsidP="00F03315">
      <w:pPr>
        <w:pStyle w:val="ListParagraph"/>
        <w:numPr>
          <w:ilvl w:val="1"/>
          <w:numId w:val="1"/>
        </w:numPr>
      </w:pPr>
      <w:r>
        <w:t>Team</w:t>
      </w:r>
    </w:p>
    <w:p w14:paraId="3456511C" w14:textId="77777777" w:rsidR="00F03315" w:rsidRDefault="00F03315" w:rsidP="00F03315">
      <w:pPr>
        <w:pStyle w:val="ListParagraph"/>
        <w:numPr>
          <w:ilvl w:val="1"/>
          <w:numId w:val="1"/>
        </w:numPr>
      </w:pPr>
      <w:r>
        <w:t>Agency</w:t>
      </w:r>
    </w:p>
    <w:p w14:paraId="6E7273D7" w14:textId="77777777" w:rsidR="00F03315" w:rsidRDefault="00F03315" w:rsidP="00F03315">
      <w:pPr>
        <w:pStyle w:val="ListParagraph"/>
        <w:numPr>
          <w:ilvl w:val="1"/>
          <w:numId w:val="1"/>
        </w:numPr>
      </w:pPr>
      <w:r>
        <w:t>Church</w:t>
      </w:r>
    </w:p>
    <w:p w14:paraId="37D2E2B0" w14:textId="77777777" w:rsidR="00F03315" w:rsidRDefault="00F03315" w:rsidP="00F03315">
      <w:pPr>
        <w:pStyle w:val="ListParagraph"/>
        <w:numPr>
          <w:ilvl w:val="1"/>
          <w:numId w:val="1"/>
        </w:numPr>
      </w:pPr>
      <w:r>
        <w:t>Nationals</w:t>
      </w:r>
    </w:p>
    <w:p w14:paraId="304F3CDA" w14:textId="77777777" w:rsidR="00F03315" w:rsidRDefault="00F03315" w:rsidP="00F03315">
      <w:pPr>
        <w:pStyle w:val="ListParagraph"/>
        <w:numPr>
          <w:ilvl w:val="1"/>
          <w:numId w:val="1"/>
        </w:numPr>
      </w:pPr>
      <w:r>
        <w:t>Financial/prayer supporters</w:t>
      </w:r>
    </w:p>
    <w:p w14:paraId="6ADE3289" w14:textId="77777777" w:rsidR="00F03315" w:rsidRDefault="00F03315" w:rsidP="00F03315">
      <w:pPr>
        <w:pStyle w:val="ListParagraph"/>
        <w:numPr>
          <w:ilvl w:val="1"/>
          <w:numId w:val="1"/>
        </w:numPr>
      </w:pPr>
      <w:r>
        <w:t>Family</w:t>
      </w:r>
    </w:p>
    <w:p w14:paraId="6945AC93" w14:textId="0393A9A8" w:rsidR="00A345B6" w:rsidRDefault="001D607C" w:rsidP="001D607C">
      <w:pPr>
        <w:pStyle w:val="ListParagraph"/>
        <w:numPr>
          <w:ilvl w:val="0"/>
          <w:numId w:val="1"/>
        </w:numPr>
      </w:pPr>
      <w:r>
        <w:t>Missionary family care from Bethlehem Baptist Church:</w:t>
      </w:r>
    </w:p>
    <w:p w14:paraId="30FA7884" w14:textId="7FA0EBDD" w:rsidR="00A345B6" w:rsidRDefault="001D607C" w:rsidP="00A345B6">
      <w:pPr>
        <w:pStyle w:val="ListParagraph"/>
        <w:numPr>
          <w:ilvl w:val="1"/>
          <w:numId w:val="1"/>
        </w:numPr>
      </w:pPr>
      <w:r>
        <w:t>Barnabas Support Teams</w:t>
      </w:r>
    </w:p>
    <w:p w14:paraId="13EE3620" w14:textId="77777777" w:rsidR="00A345B6" w:rsidRDefault="00A345B6" w:rsidP="00A345B6">
      <w:pPr>
        <w:pStyle w:val="ListParagraph"/>
        <w:numPr>
          <w:ilvl w:val="1"/>
          <w:numId w:val="1"/>
        </w:numPr>
      </w:pPr>
      <w:r>
        <w:t>Pastor</w:t>
      </w:r>
    </w:p>
    <w:p w14:paraId="349F18C2" w14:textId="28D05151" w:rsidR="00A345B6" w:rsidRDefault="001D607C" w:rsidP="00A345B6">
      <w:pPr>
        <w:pStyle w:val="ListParagraph"/>
        <w:numPr>
          <w:ilvl w:val="1"/>
          <w:numId w:val="1"/>
        </w:numPr>
      </w:pPr>
      <w:r>
        <w:t xml:space="preserve">Global Outreach </w:t>
      </w:r>
      <w:r w:rsidR="00A345B6">
        <w:t>Team</w:t>
      </w:r>
    </w:p>
    <w:p w14:paraId="5685879E" w14:textId="5ACC5FD9" w:rsidR="00A345B6" w:rsidRDefault="00A345B6" w:rsidP="00A345B6">
      <w:pPr>
        <w:pStyle w:val="ListParagraph"/>
        <w:numPr>
          <w:ilvl w:val="1"/>
          <w:numId w:val="1"/>
        </w:numPr>
      </w:pPr>
      <w:r>
        <w:t>Elder</w:t>
      </w:r>
      <w:r w:rsidR="001D607C">
        <w:t>s</w:t>
      </w:r>
    </w:p>
    <w:p w14:paraId="5BB09AA1" w14:textId="77777777" w:rsidR="00A345B6" w:rsidRDefault="00A345B6" w:rsidP="00A345B6">
      <w:pPr>
        <w:pStyle w:val="ListParagraph"/>
        <w:numPr>
          <w:ilvl w:val="1"/>
          <w:numId w:val="1"/>
        </w:numPr>
      </w:pPr>
      <w:r>
        <w:t>Congregation</w:t>
      </w:r>
    </w:p>
    <w:p w14:paraId="3346F228" w14:textId="56B7C19E" w:rsidR="001D607C" w:rsidRDefault="00F03315" w:rsidP="001D607C">
      <w:pPr>
        <w:pStyle w:val="ListParagraph"/>
        <w:numPr>
          <w:ilvl w:val="0"/>
          <w:numId w:val="1"/>
        </w:numPr>
      </w:pPr>
      <w:r>
        <w:t xml:space="preserve">Visit from </w:t>
      </w:r>
      <w:r w:rsidR="00243F66">
        <w:t>us</w:t>
      </w:r>
      <w:r w:rsidR="000829B8">
        <w:t>: central goal is not to visit children, but an important part</w:t>
      </w:r>
      <w:r w:rsidR="001D607C">
        <w:t xml:space="preserve">.  Our goals are: </w:t>
      </w:r>
    </w:p>
    <w:p w14:paraId="1B1597E2" w14:textId="36BD1A11" w:rsidR="001D607C" w:rsidRDefault="00F03315" w:rsidP="001D607C">
      <w:pPr>
        <w:pStyle w:val="ListParagraph"/>
        <w:numPr>
          <w:ilvl w:val="1"/>
          <w:numId w:val="1"/>
        </w:numPr>
      </w:pPr>
      <w:r>
        <w:t xml:space="preserve">Enter into life for a day: </w:t>
      </w:r>
      <w:r w:rsidR="00243F66">
        <w:t>how do they live</w:t>
      </w:r>
      <w:r>
        <w:t xml:space="preserve">, </w:t>
      </w:r>
      <w:r w:rsidR="00243F66">
        <w:t xml:space="preserve">meet special </w:t>
      </w:r>
      <w:r>
        <w:t>people</w:t>
      </w:r>
    </w:p>
    <w:p w14:paraId="0AD076D4" w14:textId="26708C6C" w:rsidR="00F03315" w:rsidRDefault="00F03315" w:rsidP="001D607C">
      <w:pPr>
        <w:pStyle w:val="ListParagraph"/>
        <w:numPr>
          <w:ilvl w:val="1"/>
          <w:numId w:val="1"/>
        </w:numPr>
      </w:pPr>
      <w:r>
        <w:t>How are you doing? Really listen.</w:t>
      </w:r>
    </w:p>
    <w:p w14:paraId="7A6B68FF" w14:textId="3AAC0F8D" w:rsidR="00F03315" w:rsidRDefault="00F03315" w:rsidP="001D607C">
      <w:pPr>
        <w:pStyle w:val="ListParagraph"/>
        <w:numPr>
          <w:ilvl w:val="1"/>
          <w:numId w:val="1"/>
        </w:numPr>
      </w:pPr>
      <w:r>
        <w:t>Time to talk and pray</w:t>
      </w:r>
      <w:r w:rsidR="00243F66">
        <w:t xml:space="preserve"> with parents</w:t>
      </w:r>
      <w:r>
        <w:t>: faith, marriage/single, children</w:t>
      </w:r>
      <w:r w:rsidR="00243F66">
        <w:t>, relationships</w:t>
      </w:r>
      <w:r>
        <w:t xml:space="preserve">, friends, language/culture, team, ministry, agency, </w:t>
      </w:r>
      <w:r w:rsidR="00243F66">
        <w:t>church</w:t>
      </w:r>
      <w:r>
        <w:t xml:space="preserve"> connection, health, finances, housing, church/fellowship</w:t>
      </w:r>
      <w:r w:rsidR="009D0856">
        <w:t xml:space="preserve"> on the field, etc.</w:t>
      </w:r>
    </w:p>
    <w:p w14:paraId="05A7F181" w14:textId="76EC529D" w:rsidR="00F03315" w:rsidRDefault="00243F66" w:rsidP="001D607C">
      <w:pPr>
        <w:pStyle w:val="ListParagraph"/>
        <w:numPr>
          <w:ilvl w:val="1"/>
          <w:numId w:val="1"/>
        </w:numPr>
      </w:pPr>
      <w:r>
        <w:t>Ambassador – we want to</w:t>
      </w:r>
      <w:r w:rsidR="00F03315">
        <w:t xml:space="preserve"> </w:t>
      </w:r>
      <w:r>
        <w:t xml:space="preserve">be </w:t>
      </w:r>
      <w:r w:rsidR="00F03315">
        <w:t>better equipped</w:t>
      </w:r>
      <w:r>
        <w:t xml:space="preserve"> as their ambassadors</w:t>
      </w:r>
    </w:p>
    <w:p w14:paraId="16E8A6E0" w14:textId="2645B4DC" w:rsidR="00F03315" w:rsidRDefault="00F03315" w:rsidP="001D607C">
      <w:pPr>
        <w:pStyle w:val="ListParagraph"/>
        <w:numPr>
          <w:ilvl w:val="1"/>
          <w:numId w:val="1"/>
        </w:numPr>
      </w:pPr>
      <w:r>
        <w:t>Encourage, Listen, point to Jesus, advise</w:t>
      </w:r>
      <w:r w:rsidR="000829B8">
        <w:t>, Scripture</w:t>
      </w:r>
    </w:p>
    <w:p w14:paraId="76569E03" w14:textId="7FC94787" w:rsidR="00F03315" w:rsidRDefault="00243F66" w:rsidP="001D607C">
      <w:pPr>
        <w:pStyle w:val="ListParagraph"/>
        <w:numPr>
          <w:ilvl w:val="1"/>
          <w:numId w:val="1"/>
        </w:numPr>
      </w:pPr>
      <w:r>
        <w:t>Share news: church, personal, USA</w:t>
      </w:r>
    </w:p>
    <w:p w14:paraId="0FEE782E" w14:textId="213535B5" w:rsidR="00F736DB" w:rsidRDefault="000829B8" w:rsidP="001D607C">
      <w:pPr>
        <w:pStyle w:val="ListParagraph"/>
        <w:numPr>
          <w:ilvl w:val="1"/>
          <w:numId w:val="1"/>
        </w:numPr>
      </w:pPr>
      <w:r>
        <w:t>Connect with kids; presence</w:t>
      </w:r>
      <w:r w:rsidR="00243F66">
        <w:t xml:space="preserve">, how are kids doing - </w:t>
      </w:r>
      <w:r w:rsidR="007B3EEE">
        <w:t>emotional, spiritual,</w:t>
      </w:r>
      <w:r w:rsidR="00243F66">
        <w:t xml:space="preserve"> health, education, safety</w:t>
      </w:r>
    </w:p>
    <w:p w14:paraId="0BFAE5B1" w14:textId="77777777" w:rsidR="000829B8" w:rsidRDefault="000829B8" w:rsidP="000829B8">
      <w:pPr>
        <w:pStyle w:val="ListParagraph"/>
        <w:numPr>
          <w:ilvl w:val="0"/>
          <w:numId w:val="1"/>
        </w:numPr>
      </w:pPr>
      <w:r>
        <w:t>What do caring people do so that missionary parents and missionary children know that they are cared for and feel cared for?</w:t>
      </w:r>
    </w:p>
    <w:p w14:paraId="1D4B4852" w14:textId="1AB63E97" w:rsidR="000F313F" w:rsidRDefault="000F313F" w:rsidP="000F313F">
      <w:pPr>
        <w:pStyle w:val="ListParagraph"/>
        <w:numPr>
          <w:ilvl w:val="1"/>
          <w:numId w:val="1"/>
        </w:numPr>
      </w:pPr>
      <w:r>
        <w:t xml:space="preserve">Bring some gifts – for each child – stuffed animals, </w:t>
      </w:r>
      <w:proofErr w:type="spellStart"/>
      <w:r>
        <w:t>legos</w:t>
      </w:r>
      <w:proofErr w:type="spellEnd"/>
      <w:r>
        <w:t xml:space="preserve">, books, treats.  Carry gifts from others – contact Barnabas team, family, </w:t>
      </w:r>
      <w:r w:rsidR="00DC4875">
        <w:t>missionary</w:t>
      </w:r>
      <w:r>
        <w:t xml:space="preserve"> that you can bring some things.</w:t>
      </w:r>
    </w:p>
    <w:p w14:paraId="77F6311A" w14:textId="35D0438C" w:rsidR="000F313F" w:rsidRDefault="000F313F" w:rsidP="000F313F">
      <w:pPr>
        <w:pStyle w:val="ListParagraph"/>
        <w:numPr>
          <w:ilvl w:val="1"/>
          <w:numId w:val="1"/>
        </w:numPr>
      </w:pPr>
      <w:r>
        <w:t>Stay in their home</w:t>
      </w:r>
      <w:r w:rsidR="00DC4875">
        <w:t>, when appropriate</w:t>
      </w:r>
    </w:p>
    <w:p w14:paraId="3AC6A05E" w14:textId="265BFC2C" w:rsidR="000F313F" w:rsidRDefault="000F313F" w:rsidP="000F313F">
      <w:pPr>
        <w:pStyle w:val="ListParagraph"/>
        <w:numPr>
          <w:ilvl w:val="1"/>
          <w:numId w:val="1"/>
        </w:numPr>
      </w:pPr>
      <w:r>
        <w:t>Be sensitive to the family’s schedule – bedtime, mealtime</w:t>
      </w:r>
    </w:p>
    <w:p w14:paraId="7102FB9B" w14:textId="58DD76BF" w:rsidR="000F313F" w:rsidRDefault="000F313F" w:rsidP="000F313F">
      <w:pPr>
        <w:pStyle w:val="ListParagraph"/>
        <w:numPr>
          <w:ilvl w:val="1"/>
          <w:numId w:val="1"/>
        </w:numPr>
      </w:pPr>
      <w:r>
        <w:t>Listen – the power of debriefing (for all)</w:t>
      </w:r>
    </w:p>
    <w:p w14:paraId="1A7B51C3" w14:textId="4321513B" w:rsidR="000F313F" w:rsidRDefault="000F313F" w:rsidP="000F313F">
      <w:pPr>
        <w:pStyle w:val="ListParagraph"/>
        <w:numPr>
          <w:ilvl w:val="1"/>
          <w:numId w:val="1"/>
        </w:numPr>
      </w:pPr>
      <w:r>
        <w:t>Enjoy the children</w:t>
      </w:r>
    </w:p>
    <w:p w14:paraId="07FC6169" w14:textId="70362816" w:rsidR="000F313F" w:rsidRDefault="000F313F" w:rsidP="000F313F">
      <w:pPr>
        <w:pStyle w:val="ListParagraph"/>
        <w:numPr>
          <w:ilvl w:val="1"/>
          <w:numId w:val="1"/>
        </w:numPr>
      </w:pPr>
      <w:r>
        <w:t>Spend time with the children</w:t>
      </w:r>
    </w:p>
    <w:p w14:paraId="7831BC21" w14:textId="68ACC428" w:rsidR="000F313F" w:rsidRDefault="000F313F" w:rsidP="000F313F">
      <w:pPr>
        <w:pStyle w:val="ListParagraph"/>
        <w:numPr>
          <w:ilvl w:val="1"/>
          <w:numId w:val="1"/>
        </w:numPr>
      </w:pPr>
      <w:r>
        <w:t>Push yourself to love – even when not easy</w:t>
      </w:r>
    </w:p>
    <w:p w14:paraId="270B26AA" w14:textId="11BC2DE0" w:rsidR="000F313F" w:rsidRDefault="000F313F" w:rsidP="000F313F">
      <w:pPr>
        <w:pStyle w:val="ListParagraph"/>
        <w:numPr>
          <w:ilvl w:val="1"/>
          <w:numId w:val="1"/>
        </w:numPr>
      </w:pPr>
      <w:r>
        <w:lastRenderedPageBreak/>
        <w:t xml:space="preserve">Read books – check out new ones on Kindle </w:t>
      </w:r>
    </w:p>
    <w:p w14:paraId="71D71827" w14:textId="30E0B686" w:rsidR="000F313F" w:rsidRDefault="000F313F" w:rsidP="000F313F">
      <w:pPr>
        <w:pStyle w:val="ListParagraph"/>
        <w:numPr>
          <w:ilvl w:val="1"/>
          <w:numId w:val="1"/>
        </w:numPr>
      </w:pPr>
      <w:r>
        <w:t xml:space="preserve">Play games – </w:t>
      </w:r>
      <w:r w:rsidR="00DC4875">
        <w:t>you can learn a lot from competition. Bring a</w:t>
      </w:r>
      <w:r>
        <w:t xml:space="preserve"> deck of card</w:t>
      </w:r>
      <w:r w:rsidR="00DC4875">
        <w:t>s</w:t>
      </w:r>
      <w:r>
        <w:t xml:space="preserve"> –me</w:t>
      </w:r>
      <w:r w:rsidR="00DC4875">
        <w:t>mory, war, go fish, knuckles, Uno, Pass the P</w:t>
      </w:r>
      <w:r>
        <w:t>igs</w:t>
      </w:r>
    </w:p>
    <w:p w14:paraId="4EC0816B" w14:textId="7997A450" w:rsidR="00DC4875" w:rsidRDefault="00DC4875" w:rsidP="000F313F">
      <w:pPr>
        <w:pStyle w:val="ListParagraph"/>
        <w:numPr>
          <w:ilvl w:val="1"/>
          <w:numId w:val="1"/>
        </w:numPr>
      </w:pPr>
      <w:r>
        <w:t xml:space="preserve">Introduce new games, songs, ideas </w:t>
      </w:r>
    </w:p>
    <w:p w14:paraId="63C68C8C" w14:textId="7124A746" w:rsidR="000F313F" w:rsidRDefault="000F313F" w:rsidP="000F313F">
      <w:pPr>
        <w:pStyle w:val="ListParagraph"/>
        <w:numPr>
          <w:ilvl w:val="1"/>
          <w:numId w:val="1"/>
        </w:numPr>
      </w:pPr>
      <w:r>
        <w:t xml:space="preserve">Take them to the park – monster game (freeze tag) </w:t>
      </w:r>
    </w:p>
    <w:p w14:paraId="5F2BF20A" w14:textId="3853F96E" w:rsidR="000F313F" w:rsidRDefault="000F313F" w:rsidP="000F313F">
      <w:pPr>
        <w:pStyle w:val="ListParagraph"/>
        <w:numPr>
          <w:ilvl w:val="1"/>
          <w:numId w:val="1"/>
        </w:numPr>
      </w:pPr>
      <w:r>
        <w:t xml:space="preserve">Enjoy their foods – choose to eat where they would be happy </w:t>
      </w:r>
    </w:p>
    <w:p w14:paraId="33F14B1E" w14:textId="1786D467" w:rsidR="000F313F" w:rsidRDefault="000F313F" w:rsidP="000F313F">
      <w:pPr>
        <w:pStyle w:val="ListParagraph"/>
        <w:numPr>
          <w:ilvl w:val="1"/>
          <w:numId w:val="1"/>
        </w:numPr>
      </w:pPr>
      <w:r>
        <w:t>Have special treat – ice cream, pizza</w:t>
      </w:r>
    </w:p>
    <w:p w14:paraId="4ADB7D70" w14:textId="2A8F2F96" w:rsidR="000F313F" w:rsidRDefault="000F313F" w:rsidP="000F313F">
      <w:pPr>
        <w:pStyle w:val="ListParagraph"/>
        <w:numPr>
          <w:ilvl w:val="1"/>
          <w:numId w:val="1"/>
        </w:numPr>
      </w:pPr>
      <w:r>
        <w:t>See their room and toys</w:t>
      </w:r>
    </w:p>
    <w:p w14:paraId="6FBD09A5" w14:textId="4987794A" w:rsidR="000F313F" w:rsidRDefault="000F313F" w:rsidP="000F313F">
      <w:pPr>
        <w:pStyle w:val="ListParagraph"/>
        <w:numPr>
          <w:ilvl w:val="1"/>
          <w:numId w:val="1"/>
        </w:numPr>
      </w:pPr>
      <w:r>
        <w:t xml:space="preserve">Share in their interests – ex. </w:t>
      </w:r>
      <w:proofErr w:type="gramStart"/>
      <w:r>
        <w:t>animals</w:t>
      </w:r>
      <w:proofErr w:type="gramEnd"/>
      <w:r>
        <w:t xml:space="preserve"> </w:t>
      </w:r>
    </w:p>
    <w:p w14:paraId="19C7F687" w14:textId="5BFF69B8" w:rsidR="000F313F" w:rsidRDefault="000F313F" w:rsidP="000F313F">
      <w:pPr>
        <w:pStyle w:val="ListParagraph"/>
        <w:numPr>
          <w:ilvl w:val="1"/>
          <w:numId w:val="1"/>
        </w:numPr>
      </w:pPr>
      <w:r>
        <w:t>Tell stories</w:t>
      </w:r>
    </w:p>
    <w:p w14:paraId="4227E31F" w14:textId="4AAF3D98" w:rsidR="000F313F" w:rsidRDefault="000F313F" w:rsidP="000F313F">
      <w:pPr>
        <w:pStyle w:val="ListParagraph"/>
        <w:numPr>
          <w:ilvl w:val="1"/>
          <w:numId w:val="1"/>
        </w:numPr>
      </w:pPr>
      <w:r>
        <w:t>Pray for them – with them</w:t>
      </w:r>
    </w:p>
    <w:p w14:paraId="0F40F08F" w14:textId="3FDAC975" w:rsidR="000F313F" w:rsidRDefault="000F313F" w:rsidP="000F313F">
      <w:pPr>
        <w:pStyle w:val="ListParagraph"/>
        <w:numPr>
          <w:ilvl w:val="1"/>
          <w:numId w:val="1"/>
        </w:numPr>
      </w:pPr>
      <w:r>
        <w:t>Help with schoolwork</w:t>
      </w:r>
    </w:p>
    <w:p w14:paraId="49595EB0" w14:textId="476F7428" w:rsidR="000F313F" w:rsidRDefault="000F313F" w:rsidP="000F313F">
      <w:pPr>
        <w:pStyle w:val="ListParagraph"/>
        <w:numPr>
          <w:ilvl w:val="1"/>
          <w:numId w:val="1"/>
        </w:numPr>
      </w:pPr>
      <w:r>
        <w:t>Help with unique needs as able– graduation pictures</w:t>
      </w:r>
    </w:p>
    <w:p w14:paraId="04925D62" w14:textId="7087B01A" w:rsidR="000F313F" w:rsidRDefault="000F313F" w:rsidP="000F313F">
      <w:pPr>
        <w:pStyle w:val="ListParagraph"/>
        <w:numPr>
          <w:ilvl w:val="1"/>
          <w:numId w:val="1"/>
        </w:numPr>
      </w:pPr>
      <w:r>
        <w:t>Go places as a family that they would enjoy</w:t>
      </w:r>
    </w:p>
    <w:p w14:paraId="7E152B1A" w14:textId="207BC3BE" w:rsidR="000F313F" w:rsidRDefault="000F313F" w:rsidP="000F313F">
      <w:pPr>
        <w:pStyle w:val="ListParagraph"/>
        <w:numPr>
          <w:ilvl w:val="1"/>
          <w:numId w:val="1"/>
        </w:numPr>
      </w:pPr>
      <w:r>
        <w:t>Say goodbye well</w:t>
      </w:r>
    </w:p>
    <w:p w14:paraId="35EFB206" w14:textId="703523D7" w:rsidR="00B66D20" w:rsidRDefault="00B66D20" w:rsidP="00B66D20">
      <w:pPr>
        <w:pStyle w:val="ListParagraph"/>
        <w:numPr>
          <w:ilvl w:val="0"/>
          <w:numId w:val="1"/>
        </w:numPr>
      </w:pPr>
      <w:r>
        <w:t>Bad visits – when things go wrong and care is not effective.</w:t>
      </w:r>
    </w:p>
    <w:p w14:paraId="7B61C0FA" w14:textId="053F5220" w:rsidR="00B66D20" w:rsidRDefault="001D607C" w:rsidP="00B66D20">
      <w:pPr>
        <w:pStyle w:val="ListParagraph"/>
        <w:numPr>
          <w:ilvl w:val="1"/>
          <w:numId w:val="1"/>
        </w:numPr>
      </w:pPr>
      <w:r>
        <w:t>Guests don’t understand the w</w:t>
      </w:r>
      <w:r w:rsidR="00B66D20">
        <w:t xml:space="preserve">orldview </w:t>
      </w:r>
      <w:r>
        <w:t xml:space="preserve">and values </w:t>
      </w:r>
      <w:r w:rsidR="00B66D20">
        <w:t xml:space="preserve">of </w:t>
      </w:r>
      <w:r>
        <w:t xml:space="preserve">a </w:t>
      </w:r>
      <w:r w:rsidR="00B66D20">
        <w:t>missionary</w:t>
      </w:r>
      <w:r w:rsidR="00DC4875">
        <w:t>.</w:t>
      </w:r>
    </w:p>
    <w:p w14:paraId="2716A1A5" w14:textId="3D4763D1" w:rsidR="00B66D20" w:rsidRDefault="00B66D20" w:rsidP="00B66D20">
      <w:pPr>
        <w:pStyle w:val="ListParagraph"/>
        <w:numPr>
          <w:ilvl w:val="2"/>
          <w:numId w:val="1"/>
        </w:numPr>
      </w:pPr>
      <w:r>
        <w:t xml:space="preserve">Suffering is </w:t>
      </w:r>
      <w:r w:rsidR="00DC4875">
        <w:t xml:space="preserve">a </w:t>
      </w:r>
      <w:r>
        <w:t>part</w:t>
      </w:r>
      <w:r w:rsidR="00DC4875">
        <w:t xml:space="preserve"> of missionary life. N</w:t>
      </w:r>
      <w:r>
        <w:t>ot all suffering can be fixed</w:t>
      </w:r>
      <w:proofErr w:type="gramStart"/>
      <w:r w:rsidR="007B3EEE">
        <w:t>;</w:t>
      </w:r>
      <w:proofErr w:type="gramEnd"/>
      <w:r w:rsidR="007B3EEE">
        <w:t xml:space="preserve"> safety not highest goal</w:t>
      </w:r>
      <w:r w:rsidR="001D607C">
        <w:t>: example of friend who visited and concluded that the missionary needed to come home for counseling.</w:t>
      </w:r>
    </w:p>
    <w:p w14:paraId="2A44102F" w14:textId="79C557D9" w:rsidR="00B66D20" w:rsidRDefault="001D607C" w:rsidP="00B66D20">
      <w:pPr>
        <w:pStyle w:val="ListParagraph"/>
        <w:numPr>
          <w:ilvl w:val="2"/>
          <w:numId w:val="1"/>
        </w:numPr>
      </w:pPr>
      <w:r>
        <w:t xml:space="preserve">Example of </w:t>
      </w:r>
      <w:r w:rsidR="00DC4875">
        <w:t>judging mom with boarding school kids.</w:t>
      </w:r>
    </w:p>
    <w:p w14:paraId="41ACD409" w14:textId="5B062E60" w:rsidR="00B66D20" w:rsidRDefault="001D607C" w:rsidP="00B66D20">
      <w:pPr>
        <w:pStyle w:val="ListParagraph"/>
        <w:numPr>
          <w:ilvl w:val="1"/>
          <w:numId w:val="1"/>
        </w:numPr>
      </w:pPr>
      <w:r>
        <w:t xml:space="preserve">Guest can come with expectations, goals and agendas that drain missionary families and not help them.  </w:t>
      </w:r>
      <w:r w:rsidR="00B66D20">
        <w:t>Prepare heart: Attitude: others, margin to give, pour out energy</w:t>
      </w:r>
      <w:r>
        <w:t>: Example of five people coming, food, lodging, activities.</w:t>
      </w:r>
    </w:p>
    <w:p w14:paraId="4C077FBA" w14:textId="3857BE4F" w:rsidR="007B3EEE" w:rsidRDefault="001D607C" w:rsidP="00B66D20">
      <w:pPr>
        <w:pStyle w:val="ListParagraph"/>
        <w:numPr>
          <w:ilvl w:val="1"/>
          <w:numId w:val="1"/>
        </w:numPr>
      </w:pPr>
      <w:r>
        <w:t xml:space="preserve">Guests can expect “vacation.” </w:t>
      </w:r>
      <w:r w:rsidR="00B66D20">
        <w:t>special meals and special places</w:t>
      </w:r>
      <w:r w:rsidR="007B3EEE">
        <w:t xml:space="preserve">, </w:t>
      </w:r>
    </w:p>
    <w:p w14:paraId="5E1F1492" w14:textId="35F3B9BA" w:rsidR="00B66D20" w:rsidRDefault="001D607C" w:rsidP="00B66D20">
      <w:pPr>
        <w:pStyle w:val="ListParagraph"/>
        <w:numPr>
          <w:ilvl w:val="1"/>
          <w:numId w:val="1"/>
        </w:numPr>
      </w:pPr>
      <w:r>
        <w:t xml:space="preserve">Guests can expect to do projects, so they can feel good about their visit.  </w:t>
      </w:r>
    </w:p>
    <w:p w14:paraId="22C81FBD" w14:textId="5D27714C" w:rsidR="00DC4875" w:rsidRDefault="00DC4875" w:rsidP="00B66D20">
      <w:pPr>
        <w:pStyle w:val="ListParagraph"/>
        <w:numPr>
          <w:ilvl w:val="1"/>
          <w:numId w:val="1"/>
        </w:numPr>
      </w:pPr>
      <w:r>
        <w:t>Guests expect to have expenses paid for by the missionary family.</w:t>
      </w:r>
    </w:p>
    <w:p w14:paraId="2BDA6DD3" w14:textId="77777777" w:rsidR="00F03315" w:rsidRDefault="00F03315" w:rsidP="00F03315">
      <w:pPr>
        <w:pStyle w:val="ListParagraph"/>
        <w:numPr>
          <w:ilvl w:val="0"/>
          <w:numId w:val="1"/>
        </w:numPr>
      </w:pPr>
      <w:r>
        <w:t>Follow up from visit</w:t>
      </w:r>
    </w:p>
    <w:p w14:paraId="75B3F803" w14:textId="40B64F2E" w:rsidR="00F03315" w:rsidRDefault="00F03315" w:rsidP="00F03315">
      <w:pPr>
        <w:pStyle w:val="ListParagraph"/>
        <w:numPr>
          <w:ilvl w:val="1"/>
          <w:numId w:val="1"/>
        </w:numPr>
      </w:pPr>
      <w:r>
        <w:t>Remember</w:t>
      </w:r>
      <w:r w:rsidR="001D607C">
        <w:t xml:space="preserve"> the visit by taking</w:t>
      </w:r>
      <w:r>
        <w:t xml:space="preserve"> </w:t>
      </w:r>
      <w:r w:rsidR="001D607C">
        <w:t>notes and organizing pictures</w:t>
      </w:r>
      <w:r w:rsidR="00DC4875">
        <w:t xml:space="preserve"> (sharing pictures)</w:t>
      </w:r>
      <w:r w:rsidR="001D607C">
        <w:t>.</w:t>
      </w:r>
    </w:p>
    <w:p w14:paraId="143E8C6B" w14:textId="7D24AE50" w:rsidR="00F03315" w:rsidRDefault="00F03315" w:rsidP="00F03315">
      <w:pPr>
        <w:pStyle w:val="ListParagraph"/>
        <w:numPr>
          <w:ilvl w:val="1"/>
          <w:numId w:val="1"/>
        </w:numPr>
      </w:pPr>
      <w:r>
        <w:t>Communicate/Ambassador</w:t>
      </w:r>
      <w:r w:rsidR="001D607C">
        <w:t xml:space="preserve"> back to many groups, as the Lord leads.</w:t>
      </w:r>
    </w:p>
    <w:p w14:paraId="3E9DAC21" w14:textId="39046EDC" w:rsidR="00F03315" w:rsidRDefault="001D607C" w:rsidP="00F03315">
      <w:pPr>
        <w:pStyle w:val="ListParagraph"/>
        <w:numPr>
          <w:ilvl w:val="2"/>
          <w:numId w:val="1"/>
        </w:numPr>
      </w:pPr>
      <w:r>
        <w:t xml:space="preserve">Global Outreach </w:t>
      </w:r>
      <w:r w:rsidR="00F03315">
        <w:t>team</w:t>
      </w:r>
    </w:p>
    <w:p w14:paraId="41E13DDD" w14:textId="59A08D1E" w:rsidR="00F03315" w:rsidRDefault="001D607C" w:rsidP="00F03315">
      <w:pPr>
        <w:pStyle w:val="ListParagraph"/>
        <w:numPr>
          <w:ilvl w:val="2"/>
          <w:numId w:val="1"/>
        </w:numPr>
      </w:pPr>
      <w:r>
        <w:t>The missionary family’s Barnabas team</w:t>
      </w:r>
    </w:p>
    <w:p w14:paraId="790F12E2" w14:textId="77777777" w:rsidR="00F03315" w:rsidRDefault="00F03315" w:rsidP="00F03315">
      <w:pPr>
        <w:pStyle w:val="ListParagraph"/>
        <w:numPr>
          <w:ilvl w:val="2"/>
          <w:numId w:val="1"/>
        </w:numPr>
      </w:pPr>
      <w:r>
        <w:t>Congregation/Groups (classes, women’s group)</w:t>
      </w:r>
    </w:p>
    <w:p w14:paraId="525472DE" w14:textId="64F4D13E" w:rsidR="00F03315" w:rsidRDefault="00F03315" w:rsidP="00F03315">
      <w:pPr>
        <w:pStyle w:val="ListParagraph"/>
        <w:numPr>
          <w:ilvl w:val="2"/>
          <w:numId w:val="1"/>
        </w:numPr>
      </w:pPr>
      <w:r>
        <w:t>Staff</w:t>
      </w:r>
      <w:r w:rsidR="00512090">
        <w:t xml:space="preserve"> of church</w:t>
      </w:r>
    </w:p>
    <w:p w14:paraId="03402BDA" w14:textId="4FDEF62D" w:rsidR="001D607C" w:rsidRDefault="001D607C" w:rsidP="00F03315">
      <w:pPr>
        <w:pStyle w:val="ListParagraph"/>
        <w:numPr>
          <w:ilvl w:val="2"/>
          <w:numId w:val="1"/>
        </w:numPr>
      </w:pPr>
      <w:r>
        <w:t>Family and Friends</w:t>
      </w:r>
    </w:p>
    <w:p w14:paraId="0CC797C7" w14:textId="77777777" w:rsidR="00F03315" w:rsidRDefault="00F03315" w:rsidP="00F03315">
      <w:pPr>
        <w:pStyle w:val="ListParagraph"/>
        <w:numPr>
          <w:ilvl w:val="1"/>
          <w:numId w:val="1"/>
        </w:numPr>
      </w:pPr>
      <w:r>
        <w:t>Network for continued support/partnership as needed</w:t>
      </w:r>
    </w:p>
    <w:p w14:paraId="2570A707" w14:textId="77777777" w:rsidR="00F03315" w:rsidRDefault="00F03315" w:rsidP="00F03315">
      <w:pPr>
        <w:pStyle w:val="ListParagraph"/>
        <w:ind w:left="1440"/>
      </w:pPr>
    </w:p>
    <w:sectPr w:rsidR="00F03315" w:rsidSect="008726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7234"/>
    <w:multiLevelType w:val="hybridMultilevel"/>
    <w:tmpl w:val="6EB6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15"/>
    <w:rsid w:val="000822EF"/>
    <w:rsid w:val="000829B8"/>
    <w:rsid w:val="0008722F"/>
    <w:rsid w:val="000F313F"/>
    <w:rsid w:val="001D607C"/>
    <w:rsid w:val="00206051"/>
    <w:rsid w:val="00243F66"/>
    <w:rsid w:val="00512090"/>
    <w:rsid w:val="00516B9D"/>
    <w:rsid w:val="007924F5"/>
    <w:rsid w:val="007B3EEE"/>
    <w:rsid w:val="0087266F"/>
    <w:rsid w:val="009D0856"/>
    <w:rsid w:val="00A345B6"/>
    <w:rsid w:val="00B66D20"/>
    <w:rsid w:val="00DC4875"/>
    <w:rsid w:val="00F03315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1E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Macintosh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Rasmuson, Todd</dc:creator>
  <cp:keywords/>
  <dc:description/>
  <cp:lastModifiedBy>Tamara Rasmuson</cp:lastModifiedBy>
  <cp:revision>2</cp:revision>
  <dcterms:created xsi:type="dcterms:W3CDTF">2015-02-21T13:48:00Z</dcterms:created>
  <dcterms:modified xsi:type="dcterms:W3CDTF">2015-02-21T13:48:00Z</dcterms:modified>
</cp:coreProperties>
</file>